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123825</wp:posOffset>
            </wp:positionH>
            <wp:positionV relativeFrom="paragraph">
              <wp:posOffset>0</wp:posOffset>
            </wp:positionV>
            <wp:extent cx="681038" cy="557213"/>
            <wp:effectExtent b="0" l="0" r="0" t="0"/>
            <wp:wrapSquare wrapText="bothSides" distB="0" distT="0" distL="0" distR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1038" cy="5572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sz w:val="24"/>
          <w:szCs w:val="24"/>
        </w:rPr>
      </w:pPr>
      <w:r w:rsidDel="00000000" w:rsidR="00000000" w:rsidRPr="00000000">
        <w:rPr>
          <w:sz w:val="32"/>
          <w:szCs w:val="32"/>
          <w:u w:val="single"/>
          <w:rtl w:val="0"/>
        </w:rPr>
        <w:t xml:space="preserve">BASES CONCURS CARNESTOLTES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ind w:lef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OBJECTIU</w:t>
      </w:r>
    </w:p>
    <w:p w:rsidR="00000000" w:rsidDel="00000000" w:rsidP="00000000" w:rsidRDefault="00000000" w:rsidRPr="00000000" w14:paraId="00000008">
      <w:pPr>
        <w:spacing w:line="3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Aquest concurs cerca fomentar la creativitat i la consciència ambiental dels estudiants i promoure la cultura de reutilització i sostenibilitat de l'IES, sota la direcció del seu tutor/a. Amb disfresses de continguts d'interès per a la comunitat escolar i el seu entorn social.</w:t>
      </w:r>
    </w:p>
    <w:p w:rsidR="00000000" w:rsidDel="00000000" w:rsidP="00000000" w:rsidRDefault="00000000" w:rsidRPr="00000000" w14:paraId="00000009">
      <w:pPr>
        <w:spacing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ind w:lef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INSCRIPCIONS</w:t>
      </w:r>
    </w:p>
    <w:p w:rsidR="00000000" w:rsidDel="00000000" w:rsidP="00000000" w:rsidRDefault="00000000" w:rsidRPr="00000000" w14:paraId="0000000B">
      <w:pPr>
        <w:spacing w:line="3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 concurs està obert als grups de 1r d'ESO fins a 2n batx.</w:t>
      </w:r>
    </w:p>
    <w:p w:rsidR="00000000" w:rsidDel="00000000" w:rsidP="00000000" w:rsidRDefault="00000000" w:rsidRPr="00000000" w14:paraId="0000000C">
      <w:pPr>
        <w:spacing w:line="3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Per a </w:t>
      </w:r>
      <w:r w:rsidDel="00000000" w:rsidR="00000000" w:rsidRPr="00000000">
        <w:rPr>
          <w:b w:val="1"/>
          <w:sz w:val="24"/>
          <w:szCs w:val="24"/>
          <w:rtl w:val="0"/>
        </w:rPr>
        <w:t xml:space="preserve">participar</w:t>
      </w:r>
      <w:r w:rsidDel="00000000" w:rsidR="00000000" w:rsidRPr="00000000">
        <w:rPr>
          <w:sz w:val="24"/>
          <w:szCs w:val="24"/>
          <w:rtl w:val="0"/>
        </w:rPr>
        <w:t xml:space="preserve"> en el concurs és necessari </w:t>
      </w:r>
      <w:r w:rsidDel="00000000" w:rsidR="00000000" w:rsidRPr="00000000">
        <w:rPr>
          <w:b w:val="1"/>
          <w:sz w:val="24"/>
          <w:szCs w:val="24"/>
          <w:rtl w:val="0"/>
        </w:rPr>
        <w:t xml:space="preserve">inscriure's </w:t>
      </w:r>
      <w:r w:rsidDel="00000000" w:rsidR="00000000" w:rsidRPr="00000000">
        <w:rPr>
          <w:sz w:val="24"/>
          <w:szCs w:val="24"/>
          <w:rtl w:val="0"/>
        </w:rPr>
        <w:t xml:space="preserve">fins dimarts dia </w:t>
      </w:r>
      <w:r w:rsidDel="00000000" w:rsidR="00000000" w:rsidRPr="00000000">
        <w:rPr>
          <w:b w:val="1"/>
          <w:sz w:val="24"/>
          <w:szCs w:val="24"/>
          <w:rtl w:val="0"/>
        </w:rPr>
        <w:t xml:space="preserve">14 de febrer</w:t>
      </w:r>
      <w:r w:rsidDel="00000000" w:rsidR="00000000" w:rsidRPr="00000000">
        <w:rPr>
          <w:sz w:val="24"/>
          <w:szCs w:val="24"/>
          <w:rtl w:val="0"/>
        </w:rPr>
        <w:t xml:space="preserve">, a la REUNIÓ DE TUTORS de cada nivell o al correu 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extraescolars@iesnoullevant.es</w:t>
        </w:r>
      </w:hyperlink>
      <w:r w:rsidDel="00000000" w:rsidR="00000000" w:rsidRPr="00000000">
        <w:rPr>
          <w:sz w:val="24"/>
          <w:szCs w:val="24"/>
          <w:rtl w:val="0"/>
        </w:rPr>
        <w:t xml:space="preserve">, en el que s’ha d’indicar el nom de la </w:t>
      </w:r>
      <w:r w:rsidDel="00000000" w:rsidR="00000000" w:rsidRPr="00000000">
        <w:rPr>
          <w:b w:val="1"/>
          <w:sz w:val="24"/>
          <w:szCs w:val="24"/>
          <w:rtl w:val="0"/>
        </w:rPr>
        <w:t xml:space="preserve">temàtica de la disfressa </w:t>
      </w:r>
      <w:r w:rsidDel="00000000" w:rsidR="00000000" w:rsidRPr="00000000">
        <w:rPr>
          <w:sz w:val="24"/>
          <w:szCs w:val="24"/>
          <w:rtl w:val="0"/>
        </w:rPr>
        <w:t xml:space="preserve">(general), el </w:t>
      </w:r>
      <w:r w:rsidDel="00000000" w:rsidR="00000000" w:rsidRPr="00000000">
        <w:rPr>
          <w:b w:val="1"/>
          <w:sz w:val="24"/>
          <w:szCs w:val="24"/>
          <w:rtl w:val="0"/>
        </w:rPr>
        <w:t xml:space="preserve">curs </w:t>
      </w:r>
      <w:r w:rsidDel="00000000" w:rsidR="00000000" w:rsidRPr="00000000">
        <w:rPr>
          <w:sz w:val="24"/>
          <w:szCs w:val="24"/>
          <w:rtl w:val="0"/>
        </w:rPr>
        <w:t xml:space="preserve">i </w:t>
      </w:r>
      <w:r w:rsidDel="00000000" w:rsidR="00000000" w:rsidRPr="00000000">
        <w:rPr>
          <w:b w:val="1"/>
          <w:sz w:val="24"/>
          <w:szCs w:val="24"/>
          <w:rtl w:val="0"/>
        </w:rPr>
        <w:t xml:space="preserve">grup </w:t>
      </w:r>
      <w:r w:rsidDel="00000000" w:rsidR="00000000" w:rsidRPr="00000000">
        <w:rPr>
          <w:sz w:val="24"/>
          <w:szCs w:val="24"/>
          <w:rtl w:val="0"/>
        </w:rPr>
        <w:t xml:space="preserve">participant, nom del </w:t>
      </w:r>
      <w:r w:rsidDel="00000000" w:rsidR="00000000" w:rsidRPr="00000000">
        <w:rPr>
          <w:b w:val="1"/>
          <w:sz w:val="24"/>
          <w:szCs w:val="24"/>
          <w:rtl w:val="0"/>
        </w:rPr>
        <w:t xml:space="preserve">tutor/a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enllaç</w:t>
      </w:r>
      <w:r w:rsidDel="00000000" w:rsidR="00000000" w:rsidRPr="00000000">
        <w:rPr>
          <w:sz w:val="24"/>
          <w:szCs w:val="24"/>
          <w:rtl w:val="0"/>
        </w:rPr>
        <w:t xml:space="preserve"> amb la cançó seleccionada per desfilar (no més de 3 min).</w:t>
      </w:r>
    </w:p>
    <w:p w:rsidR="00000000" w:rsidDel="00000000" w:rsidP="00000000" w:rsidRDefault="00000000" w:rsidRPr="00000000" w14:paraId="0000000D">
      <w:pPr>
        <w:spacing w:line="3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S'assignarà</w:t>
      </w:r>
      <w:r w:rsidDel="00000000" w:rsidR="00000000" w:rsidRPr="00000000">
        <w:rPr>
          <w:sz w:val="24"/>
          <w:szCs w:val="24"/>
          <w:rtl w:val="0"/>
        </w:rPr>
        <w:t xml:space="preserve"> un petit </w:t>
      </w:r>
      <w:r w:rsidDel="00000000" w:rsidR="00000000" w:rsidRPr="00000000">
        <w:rPr>
          <w:b w:val="1"/>
          <w:sz w:val="24"/>
          <w:szCs w:val="24"/>
          <w:rtl w:val="0"/>
        </w:rPr>
        <w:t xml:space="preserve">cartell identificatiu,</w:t>
      </w:r>
      <w:r w:rsidDel="00000000" w:rsidR="00000000" w:rsidRPr="00000000">
        <w:rPr>
          <w:sz w:val="24"/>
          <w:szCs w:val="24"/>
          <w:rtl w:val="0"/>
        </w:rPr>
        <w:t xml:space="preserve"> a cada grup, que s'ha de dur durant la desfilada.</w:t>
      </w:r>
    </w:p>
    <w:p w:rsidR="00000000" w:rsidDel="00000000" w:rsidP="00000000" w:rsidRDefault="00000000" w:rsidRPr="00000000" w14:paraId="0000000E">
      <w:pPr>
        <w:spacing w:line="360" w:lineRule="auto"/>
        <w:ind w:lef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DIRECTRIUS DE PARTICIPACIÓ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pacing w:line="360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Cada grup podrà estar format com a màxim per tots els alumnes del grup i un/dos professors.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spacing w:line="360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Els participants han de:</w:t>
      </w:r>
    </w:p>
    <w:p w:rsidR="00000000" w:rsidDel="00000000" w:rsidP="00000000" w:rsidRDefault="00000000" w:rsidRPr="00000000" w14:paraId="00000012">
      <w:pPr>
        <w:numPr>
          <w:ilvl w:val="1"/>
          <w:numId w:val="2"/>
        </w:numPr>
        <w:spacing w:line="360" w:lineRule="auto"/>
        <w:ind w:left="144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Participar en la desfilada i recorrerà l'itinerari marcat.</w:t>
      </w:r>
    </w:p>
    <w:p w:rsidR="00000000" w:rsidDel="00000000" w:rsidP="00000000" w:rsidRDefault="00000000" w:rsidRPr="00000000" w14:paraId="00000013">
      <w:pPr>
        <w:numPr>
          <w:ilvl w:val="1"/>
          <w:numId w:val="2"/>
        </w:numPr>
        <w:spacing w:line="360" w:lineRule="auto"/>
        <w:ind w:left="144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Desfilar, en ordre i sense presses, un grup darrere l'altre, per facilitar al públic i jurat l'apreciació i mèrits de les disfresses.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360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Les disfresses han d'estar elaborades amb material reciclat/ reutilitzat.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360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Les disfresses no han de ser ofensives ni discriminatòries.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360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La cançó triada pel grup i tutor ha de durar com a màxim 3 min.</w:t>
      </w:r>
    </w:p>
    <w:p w:rsidR="00000000" w:rsidDel="00000000" w:rsidP="00000000" w:rsidRDefault="00000000" w:rsidRPr="00000000" w14:paraId="00000017">
      <w:pPr>
        <w:spacing w:line="360" w:lineRule="auto"/>
        <w:ind w:lef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ind w:lef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ind w:lef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ind w:lef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CRITERIS DE VALORACIÓ DEL JURAT</w:t>
      </w:r>
    </w:p>
    <w:p w:rsidR="00000000" w:rsidDel="00000000" w:rsidP="00000000" w:rsidRDefault="00000000" w:rsidRPr="00000000" w14:paraId="0000001B">
      <w:pPr>
        <w:spacing w:line="3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Un jurat qualificador triarà els grups guanyadors i es valorarà la qualitat de les disfresses, originalitat i que estiguin fetes amb material reciclat/reutilitzat.</w:t>
      </w:r>
    </w:p>
    <w:p w:rsidR="00000000" w:rsidDel="00000000" w:rsidP="00000000" w:rsidRDefault="00000000" w:rsidRPr="00000000" w14:paraId="0000001C">
      <w:pPr>
        <w:spacing w:line="3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ind w:lef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PREMIS</w:t>
      </w:r>
    </w:p>
    <w:p w:rsidR="00000000" w:rsidDel="00000000" w:rsidP="00000000" w:rsidRDefault="00000000" w:rsidRPr="00000000" w14:paraId="0000001E">
      <w:pPr>
        <w:spacing w:line="3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Hi haurà</w:t>
      </w:r>
      <w:r w:rsidDel="00000000" w:rsidR="00000000" w:rsidRPr="00000000">
        <w:rPr>
          <w:sz w:val="24"/>
          <w:szCs w:val="24"/>
          <w:rtl w:val="0"/>
        </w:rPr>
        <w:t xml:space="preserve"> tres categories en els premis del concurs: 1r, 2n i 3r premi.</w:t>
      </w:r>
    </w:p>
    <w:p w:rsidR="00000000" w:rsidDel="00000000" w:rsidP="00000000" w:rsidRDefault="00000000" w:rsidRPr="00000000" w14:paraId="0000001F">
      <w:pPr>
        <w:spacing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ind w:lef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ACCEPTACIÓ DE LES BASES</w:t>
      </w:r>
    </w:p>
    <w:p w:rsidR="00000000" w:rsidDel="00000000" w:rsidP="00000000" w:rsidRDefault="00000000" w:rsidRPr="00000000" w14:paraId="00000021">
      <w:pPr>
        <w:spacing w:line="3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L'IES es reserva el dret d'utilitzar fotos de les disfresses a futures promocions i esdeveniments.</w:t>
      </w:r>
    </w:p>
    <w:p w:rsidR="00000000" w:rsidDel="00000000" w:rsidP="00000000" w:rsidRDefault="00000000" w:rsidRPr="00000000" w14:paraId="00000022">
      <w:pPr>
        <w:spacing w:line="3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 participació en el concurs implica l'acceptació de les bases i les decisions del jurat.</w:t>
      </w:r>
    </w:p>
    <w:p w:rsidR="00000000" w:rsidDel="00000000" w:rsidP="00000000" w:rsidRDefault="00000000" w:rsidRPr="00000000" w14:paraId="00000023">
      <w:pPr>
        <w:spacing w:line="3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ind w:lef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ANNEX:</w:t>
      </w:r>
    </w:p>
    <w:p w:rsidR="00000000" w:rsidDel="00000000" w:rsidP="00000000" w:rsidRDefault="00000000" w:rsidRPr="00000000" w14:paraId="00000025">
      <w:pPr>
        <w:spacing w:line="360" w:lineRule="auto"/>
        <w:ind w:lef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[Rúbrica amb Criteris concurs de Carnestoltes]</w:t>
      </w:r>
    </w:p>
    <w:tbl>
      <w:tblPr>
        <w:tblStyle w:val="Table1"/>
        <w:tblW w:w="982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10"/>
        <w:gridCol w:w="2085"/>
        <w:gridCol w:w="1275"/>
        <w:gridCol w:w="1440"/>
        <w:gridCol w:w="1290"/>
        <w:gridCol w:w="1425"/>
        <w:tblGridChange w:id="0">
          <w:tblGrid>
            <w:gridCol w:w="2310"/>
            <w:gridCol w:w="2085"/>
            <w:gridCol w:w="1275"/>
            <w:gridCol w:w="1440"/>
            <w:gridCol w:w="1290"/>
            <w:gridCol w:w="142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CRITERIS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Indicadors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Poc aconseguit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(5 p)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Mitjanament aconseguit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(10 p)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Aconseguit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(15 p)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Aconseguit i destacat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(20 p)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ORIGINALITAT I CREATIVITAT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El grup presenta vestuari coherent amb una temàtica concreta i originalitat i autenticitat dels personatges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ELEMENTS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El grup presenta vestuari i/o maquillatge coherent amb la temàtica.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Utilitzen materials reciclats/reutilitzats en estructura i/o confecció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DESENVOLUPAMENT ESCÈNIC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Intervenen amb seguretat, dirigeixen la mirada cap al públic, i els seus moviments corporals complementen la disfressa.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TREBALL EN EQUIP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(elements que denoten la participació del grup)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Bona organització, tots els membres de l’equip participen activament i amb entusiasme.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PUNTUACIÓ TOTAL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spacing w:line="360" w:lineRule="auto"/>
        <w:ind w:lef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line="360" w:lineRule="auto"/>
        <w:ind w:lef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360" w:lineRule="auto"/>
        <w:ind w:left="0" w:firstLine="0"/>
        <w:rPr/>
      </w:pPr>
      <w:r w:rsidDel="00000000" w:rsidR="00000000" w:rsidRPr="00000000">
        <w:rPr>
          <w:rtl w:val="0"/>
        </w:rPr>
      </w:r>
    </w:p>
    <w:sectPr>
      <w:footerReference r:id="rId8" w:type="default"/>
      <w:pgSz w:h="16834" w:w="11909" w:orient="portrait"/>
      <w:pgMar w:bottom="1440" w:top="1440" w:left="1440" w:right="1440" w:header="720.0000000000001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extraescolars@iesnoullevant.es" TargetMode="Externa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